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876" w:rsidRDefault="00CD5876" w:rsidP="00CD587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Аннотация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к рабочей программе по </w:t>
      </w:r>
      <w:r>
        <w:rPr>
          <w:rFonts w:ascii="Times New Roman" w:hAnsi="Times New Roman"/>
          <w:b/>
          <w:sz w:val="24"/>
          <w:szCs w:val="24"/>
        </w:rPr>
        <w:t>физике для 7 классов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D5876" w:rsidRDefault="00CD5876" w:rsidP="00CD587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66CD" w:rsidRPr="008A6F97" w:rsidRDefault="00CD5876" w:rsidP="000966CD">
      <w:pPr>
        <w:spacing w:after="0" w:line="240" w:lineRule="auto"/>
        <w:ind w:left="-5" w:firstLine="57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Рабочая программа по информатике </w:t>
      </w:r>
      <w:r w:rsidR="000966CD" w:rsidRPr="008A6F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0966CD" w:rsidRPr="008A6F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0966CD" w:rsidRPr="008A6F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им. </w:t>
      </w:r>
      <w:proofErr w:type="spellStart"/>
      <w:r w:rsidR="000966CD" w:rsidRPr="008A6F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0966CD" w:rsidRPr="008A6F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составлены на основании следующих нормативно-правовых документов:</w:t>
      </w:r>
    </w:p>
    <w:p w:rsidR="000966CD" w:rsidRPr="008A6F97" w:rsidRDefault="000966CD" w:rsidP="000966CD">
      <w:pPr>
        <w:numPr>
          <w:ilvl w:val="0"/>
          <w:numId w:val="2"/>
        </w:numPr>
        <w:suppressAutoHyphens/>
        <w:spacing w:after="0" w:line="240" w:lineRule="auto"/>
        <w:ind w:right="4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8A6F97">
        <w:rPr>
          <w:rFonts w:ascii="Times New Roman" w:hAnsi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:rsidR="000966CD" w:rsidRPr="008A6F97" w:rsidRDefault="000966CD" w:rsidP="000966CD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6F97">
        <w:rPr>
          <w:rFonts w:ascii="Times New Roman" w:hAnsi="Times New Roman"/>
          <w:sz w:val="24"/>
          <w:szCs w:val="24"/>
        </w:rPr>
        <w:t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образованию, протокол 1/22 от 18.03.2022 г.).</w:t>
      </w:r>
    </w:p>
    <w:p w:rsidR="000966CD" w:rsidRPr="008A6F97" w:rsidRDefault="000966CD" w:rsidP="000966C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A6F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ООП </w:t>
      </w:r>
      <w:r w:rsidRPr="008A6F97">
        <w:rPr>
          <w:rFonts w:ascii="Times New Roman" w:hAnsi="Times New Roman"/>
          <w:sz w:val="24"/>
          <w:szCs w:val="24"/>
        </w:rPr>
        <w:t>О</w:t>
      </w:r>
      <w:r w:rsidRPr="008A6F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ОО муниципального автономного общеобразовательного учреждения </w:t>
      </w:r>
      <w:proofErr w:type="spellStart"/>
      <w:r w:rsidRPr="008A6F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8A6F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средней общеобразовательной школы имени А. </w:t>
      </w:r>
      <w:proofErr w:type="spellStart"/>
      <w:r w:rsidRPr="008A6F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8A6F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Тюменского муниципального района.</w:t>
      </w:r>
    </w:p>
    <w:p w:rsidR="000966CD" w:rsidRPr="008A6F97" w:rsidRDefault="000966CD" w:rsidP="000966C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A6F97">
        <w:rPr>
          <w:rFonts w:ascii="Times New Roman" w:hAnsi="Times New Roman"/>
          <w:color w:val="000000"/>
          <w:sz w:val="24"/>
          <w:szCs w:val="24"/>
        </w:rPr>
        <w:t xml:space="preserve">Рабочей Программы воспитания МАОУ </w:t>
      </w:r>
      <w:proofErr w:type="spellStart"/>
      <w:r w:rsidRPr="008A6F97">
        <w:rPr>
          <w:rFonts w:ascii="Times New Roman" w:hAnsi="Times New Roman"/>
          <w:color w:val="000000"/>
          <w:sz w:val="24"/>
          <w:szCs w:val="24"/>
        </w:rPr>
        <w:t>Ембаевской</w:t>
      </w:r>
      <w:proofErr w:type="spellEnd"/>
      <w:r w:rsidRPr="008A6F97">
        <w:rPr>
          <w:rFonts w:ascii="Times New Roman" w:hAnsi="Times New Roman"/>
          <w:color w:val="000000"/>
          <w:sz w:val="24"/>
          <w:szCs w:val="24"/>
        </w:rPr>
        <w:t xml:space="preserve"> СОШ им. </w:t>
      </w:r>
      <w:proofErr w:type="spellStart"/>
      <w:r w:rsidRPr="008A6F97">
        <w:rPr>
          <w:rFonts w:ascii="Times New Roman" w:hAnsi="Times New Roman"/>
          <w:color w:val="000000"/>
          <w:sz w:val="24"/>
          <w:szCs w:val="24"/>
        </w:rPr>
        <w:t>Аширбекова</w:t>
      </w:r>
      <w:proofErr w:type="spellEnd"/>
      <w:r w:rsidRPr="008A6F97">
        <w:rPr>
          <w:rFonts w:ascii="Times New Roman" w:hAnsi="Times New Roman"/>
          <w:color w:val="000000"/>
          <w:sz w:val="24"/>
          <w:szCs w:val="24"/>
        </w:rPr>
        <w:t xml:space="preserve"> на 2022-2023 учебный год.</w:t>
      </w:r>
    </w:p>
    <w:p w:rsidR="000966CD" w:rsidRPr="008A6F97" w:rsidRDefault="000966CD" w:rsidP="000966C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A6F97">
        <w:rPr>
          <w:rFonts w:ascii="Times New Roman" w:eastAsia="Times New Roman" w:hAnsi="Times New Roman"/>
          <w:sz w:val="24"/>
          <w:szCs w:val="24"/>
          <w:lang w:eastAsia="ar-SA"/>
        </w:rPr>
        <w:t xml:space="preserve">Учебного плана МАОУ </w:t>
      </w:r>
      <w:proofErr w:type="spellStart"/>
      <w:r w:rsidRPr="008A6F97">
        <w:rPr>
          <w:rFonts w:ascii="Times New Roman" w:eastAsia="Times New Roman" w:hAnsi="Times New Roman"/>
          <w:sz w:val="24"/>
          <w:szCs w:val="24"/>
          <w:lang w:eastAsia="ar-SA"/>
        </w:rPr>
        <w:t>Ембаевской</w:t>
      </w:r>
      <w:proofErr w:type="spellEnd"/>
      <w:r w:rsidRPr="008A6F97">
        <w:rPr>
          <w:rFonts w:ascii="Times New Roman" w:eastAsia="Times New Roman" w:hAnsi="Times New Roman"/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rFonts w:ascii="Times New Roman" w:eastAsia="Times New Roman" w:hAnsi="Times New Roman"/>
          <w:sz w:val="24"/>
          <w:szCs w:val="24"/>
          <w:lang w:eastAsia="ar-SA"/>
        </w:rPr>
        <w:t>Аширбекова</w:t>
      </w:r>
      <w:proofErr w:type="spellEnd"/>
      <w:r w:rsidRPr="008A6F97">
        <w:rPr>
          <w:rFonts w:ascii="Times New Roman" w:eastAsia="Times New Roman" w:hAnsi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CD5876" w:rsidRDefault="00CD5876" w:rsidP="000966C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системе школьного образования учебный предмет «Физика» занимает особое место. Школьный курс физики </w:t>
      </w:r>
      <w:r w:rsidR="000966C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системообразующий для естественнонаучных предметов, поскольку физические законы, лежащие в основе мироздания, являются основой содержания курсов химии, биологии, географии и астрономии. Физика вооружает школьников научным методом познания, позволяющим получать объективные знания об окружающем мире. 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 физики направлен на достижение следующих целей, обеспечивающих реализацию </w:t>
      </w:r>
      <w:proofErr w:type="spellStart"/>
      <w:r>
        <w:rPr>
          <w:rFonts w:ascii="Times New Roman" w:hAnsi="Times New Roman"/>
          <w:sz w:val="24"/>
          <w:szCs w:val="24"/>
        </w:rPr>
        <w:t>когнитивно</w:t>
      </w:r>
      <w:proofErr w:type="spellEnd"/>
      <w:r>
        <w:rPr>
          <w:rFonts w:ascii="Times New Roman" w:hAnsi="Times New Roman"/>
          <w:sz w:val="24"/>
          <w:szCs w:val="24"/>
        </w:rPr>
        <w:t xml:space="preserve">-коммуникативного, 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подходов к обучению физике: 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повышение качества образования в соответствии с требованиями социально-экономического и информационного развития общества и основными направлениями развития образования на современном этапе; 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создание комплекса условий для становления и развития личности выпускника в её индивидуальности, самобытности, уникальности;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обеспечение планируемых результатов по достижению выпускником целевых установок,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состояния здоровья; 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усвоение учащимися смысла основных понятий и законов физики, взаимосвязи между ними;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формирование системы научных знаний о природе, ее фундаментальных законах для построения представления о физической картине мира; 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формирование убежденности в познаваемости окружающего мира и достоверности научных методов его изучения; 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развитие познавательных интересов и творческих способностей учащихся и приобретение опыта применения научных методов познания, наблюдения физических явлений, 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приборов; оценка погрешностей любых измерений;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систематизация знаний о многообразии объектов и явлений природы, о закономерностях процессов и о законах физики для осознания возможности разумного использования достижений науки в дальнейшем развитии цивилизации; 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формирование готовности современного выпускника основной школы к активной учебной деятельности в </w:t>
      </w:r>
      <w:proofErr w:type="spellStart"/>
      <w:r>
        <w:rPr>
          <w:rFonts w:ascii="Times New Roman" w:hAnsi="Times New Roman"/>
          <w:sz w:val="24"/>
          <w:szCs w:val="24"/>
        </w:rPr>
        <w:t>информационнообразовательной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среде общества, использованию методов познания в практической деятельности, к расширению и углублению физических знаний и выбора физики как профильного предмета для продолжения образования; 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sym w:font="Symbol" w:char="F0B7"/>
      </w:r>
      <w:r>
        <w:rPr>
          <w:rFonts w:ascii="Times New Roman" w:hAnsi="Times New Roman"/>
          <w:sz w:val="24"/>
          <w:szCs w:val="24"/>
        </w:rPr>
        <w:t xml:space="preserve"> организация экологического мышления и ценностного отношения к природе, осознание необходимости применения достижений физики и технологий для рационального природопользования; 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 и экологических катастроф; 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формирование представлений о нерациональном использовании природных ресурсов и энергии, загрязнении окружающей среды как следствие несовершенства машин и механизмов;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овладение основами безопасного использования естественных и искусственных электрических и магнитных полей, электромагнитных и звуковых волн, естественных и искусственных ионизирующих излучений во избежание их вредного воздействия на окружающую среду и организм человека; 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развитие умения планировать в повседневной жизни свои действия с применением полученных знаний законов механики, электродинамики, термодинамики и тепловых явлений с целью сбережения здоровья.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Задачи обучения: 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обеспечение эффективного сочетания урочных и внеурочных форм организации образовательного процесса, взаимодействия всех его участников;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организация интеллектуальных и творческих соревнований, проектной и учебно-исследовательской деятельности; 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сохранение и укрепление физического, психологического и социального здоровья обучающихся, обеспечение их безопасности; 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формирование позитивной мотивации обучающихся к учебной деятельности; 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обеспечение условий, учитывающих индивидуально-личностные особенности обучающихся; 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совершенствование взаимодействия учебных дисциплин на основе интеграции; 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внедрение в учебно-воспитательный процесс современных образовательных технологий, формирующих ключевые компетенции; 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развитие дифференциации обучения;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знакомство обучающихся с методом научного познания и методами исследования объектов и явлений природы;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приобретение обучающимися знаний о механических, тепловых, электромагнитных и квантовых явлениях, физических величинах, характеризующих эти явления; 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формирование у обучающихся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 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овладение обучающимися общенаучными понятиями: природное явление, эмпирически установленный факт, проблема, гипотеза, теоретический вывод, результат экспериментальной проверки; 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понимание обучающимися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</w:t>
      </w:r>
    </w:p>
    <w:p w:rsidR="00CD5876" w:rsidRDefault="00CD5876" w:rsidP="000966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учебного предмета «Физика» в учебном плане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изучение предмета отводится на уровне основного общего образования – 68 учебных часов, 2 часа в неделю.</w:t>
      </w:r>
    </w:p>
    <w:p w:rsidR="00CD5876" w:rsidRDefault="00CD5876" w:rsidP="000966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Учебники, реализующие рабочую программу в 7 классах: </w:t>
      </w:r>
    </w:p>
    <w:p w:rsidR="00C12459" w:rsidRDefault="00CD5876" w:rsidP="000966CD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А.В. </w:t>
      </w:r>
      <w:proofErr w:type="spellStart"/>
      <w:r>
        <w:rPr>
          <w:rFonts w:ascii="Times New Roman" w:hAnsi="Times New Roman"/>
          <w:sz w:val="24"/>
          <w:szCs w:val="24"/>
        </w:rPr>
        <w:t>Перышкин</w:t>
      </w:r>
      <w:proofErr w:type="spellEnd"/>
      <w:r>
        <w:rPr>
          <w:rFonts w:ascii="Times New Roman" w:hAnsi="Times New Roman"/>
          <w:sz w:val="24"/>
          <w:szCs w:val="24"/>
        </w:rPr>
        <w:t xml:space="preserve">. Физика.7 класс. </w:t>
      </w:r>
      <w:bookmarkStart w:id="0" w:name="_GoBack"/>
      <w:bookmarkEnd w:id="0"/>
    </w:p>
    <w:sectPr w:rsidR="00C12459" w:rsidSect="000966C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E08"/>
    <w:rsid w:val="000966CD"/>
    <w:rsid w:val="00C12459"/>
    <w:rsid w:val="00CD5876"/>
    <w:rsid w:val="00D6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90F362-1202-4F2C-8AC1-08DEEF179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87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5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944</Words>
  <Characters>5386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</dc:creator>
  <cp:keywords/>
  <dc:description/>
  <cp:lastModifiedBy>ЗАВУЧ</cp:lastModifiedBy>
  <cp:revision>3</cp:revision>
  <dcterms:created xsi:type="dcterms:W3CDTF">2022-10-25T15:24:00Z</dcterms:created>
  <dcterms:modified xsi:type="dcterms:W3CDTF">2022-12-07T11:50:00Z</dcterms:modified>
</cp:coreProperties>
</file>